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11" w:rsidRPr="00D8037C" w:rsidRDefault="003D1D3B" w:rsidP="0016375B">
      <w:pPr>
        <w:spacing w:after="0"/>
        <w:jc w:val="center"/>
        <w:rPr>
          <w:rFonts w:cs="Times New Roman"/>
          <w:b/>
          <w:sz w:val="28"/>
          <w:szCs w:val="28"/>
          <w:lang w:val="vi-VN"/>
        </w:rPr>
      </w:pPr>
      <w:r w:rsidRPr="00D8037C">
        <w:rPr>
          <w:rFonts w:cs="Times New Roman"/>
          <w:b/>
          <w:sz w:val="28"/>
          <w:szCs w:val="28"/>
          <w:lang w:val="vi-VN"/>
        </w:rPr>
        <w:t>ĐÁP ÁN LICH SỬ K.11. HKI</w:t>
      </w:r>
    </w:p>
    <w:p w:rsidR="002110DF" w:rsidRPr="00D8037C" w:rsidRDefault="002110DF" w:rsidP="0016375B">
      <w:pPr>
        <w:spacing w:after="0"/>
        <w:jc w:val="center"/>
        <w:rPr>
          <w:rFonts w:cs="Times New Roman"/>
          <w:b/>
          <w:sz w:val="28"/>
          <w:szCs w:val="28"/>
          <w:lang w:val="vi-VN"/>
        </w:rPr>
      </w:pPr>
    </w:p>
    <w:p w:rsidR="002110DF" w:rsidRPr="00D8037C" w:rsidRDefault="002110DF" w:rsidP="0016375B">
      <w:pPr>
        <w:spacing w:after="0"/>
        <w:jc w:val="center"/>
        <w:rPr>
          <w:rFonts w:cs="Times New Roman"/>
          <w:b/>
          <w:sz w:val="28"/>
          <w:szCs w:val="28"/>
          <w:lang w:val="vi-VN"/>
        </w:rPr>
      </w:pPr>
    </w:p>
    <w:p w:rsidR="003D1D3B" w:rsidRPr="00D8037C" w:rsidRDefault="003D1D3B" w:rsidP="0016375B">
      <w:pPr>
        <w:spacing w:after="0"/>
        <w:rPr>
          <w:rFonts w:cs="Times New Roman"/>
          <w:sz w:val="28"/>
          <w:szCs w:val="28"/>
          <w:lang w:val="vi-VN"/>
        </w:rPr>
      </w:pPr>
      <w:r w:rsidRPr="00D8037C">
        <w:rPr>
          <w:rFonts w:cs="Times New Roman"/>
          <w:sz w:val="28"/>
          <w:szCs w:val="28"/>
          <w:lang w:val="vi-VN"/>
        </w:rPr>
        <w:t xml:space="preserve">Câu 1: </w:t>
      </w:r>
      <w:r w:rsidR="002377A9" w:rsidRPr="00D8037C">
        <w:rPr>
          <w:rFonts w:cs="Times New Roman"/>
          <w:sz w:val="28"/>
          <w:szCs w:val="28"/>
          <w:lang w:val="vi-VN"/>
        </w:rPr>
        <w:t>(1.5</w:t>
      </w:r>
      <w:r w:rsidR="00CC1290" w:rsidRPr="00D8037C">
        <w:rPr>
          <w:rFonts w:cs="Times New Roman"/>
          <w:sz w:val="28"/>
          <w:szCs w:val="28"/>
          <w:lang w:val="vi-VN"/>
        </w:rPr>
        <w:t xml:space="preserve"> </w:t>
      </w:r>
      <w:r w:rsidRPr="00D8037C">
        <w:rPr>
          <w:rFonts w:cs="Times New Roman"/>
          <w:sz w:val="28"/>
          <w:szCs w:val="28"/>
          <w:lang w:val="vi-VN"/>
        </w:rPr>
        <w:t>điểm)</w:t>
      </w:r>
    </w:p>
    <w:p w:rsidR="003D1D3B" w:rsidRPr="0099291E" w:rsidRDefault="003D1D3B" w:rsidP="0016375B">
      <w:pPr>
        <w:spacing w:after="0"/>
        <w:ind w:firstLine="720"/>
        <w:rPr>
          <w:rFonts w:cs="Times New Roman"/>
          <w:b/>
          <w:sz w:val="28"/>
          <w:szCs w:val="28"/>
          <w:lang w:val="vi-VN"/>
        </w:rPr>
      </w:pPr>
      <w:r w:rsidRPr="0099291E">
        <w:rPr>
          <w:rFonts w:cs="Times New Roman"/>
          <w:b/>
          <w:sz w:val="28"/>
          <w:szCs w:val="28"/>
          <w:lang w:val="vi-VN"/>
        </w:rPr>
        <w:t>Trình bày nội dung và tác động của chính sách Kinh tế mới (Nep) của Liên Xô.</w:t>
      </w:r>
    </w:p>
    <w:p w:rsidR="00CC1290" w:rsidRPr="00D8037C" w:rsidRDefault="00CC1290" w:rsidP="0016375B">
      <w:pPr>
        <w:spacing w:after="0"/>
        <w:ind w:left="360"/>
        <w:rPr>
          <w:rFonts w:cs="Times New Roman"/>
          <w:sz w:val="28"/>
          <w:szCs w:val="28"/>
          <w:lang w:val="vi-VN"/>
        </w:rPr>
      </w:pPr>
      <w:r w:rsidRPr="00D8037C">
        <w:rPr>
          <w:rFonts w:cs="Times New Roman"/>
          <w:sz w:val="28"/>
          <w:szCs w:val="28"/>
          <w:lang w:val="vi-VN"/>
        </w:rPr>
        <w:t xml:space="preserve">TL: </w:t>
      </w:r>
      <w:proofErr w:type="spellStart"/>
      <w:r w:rsidRPr="00D8037C">
        <w:rPr>
          <w:rFonts w:cs="Times New Roman"/>
          <w:b/>
          <w:sz w:val="28"/>
          <w:szCs w:val="28"/>
        </w:rPr>
        <w:t>Nội</w:t>
      </w:r>
      <w:proofErr w:type="spellEnd"/>
      <w:r w:rsidRPr="00D8037C">
        <w:rPr>
          <w:rFonts w:cs="Times New Roman"/>
          <w:b/>
          <w:sz w:val="28"/>
          <w:szCs w:val="28"/>
        </w:rPr>
        <w:t xml:space="preserve"> dung</w:t>
      </w:r>
      <w:r w:rsidRPr="00D8037C">
        <w:rPr>
          <w:rFonts w:cs="Times New Roman"/>
          <w:sz w:val="28"/>
          <w:szCs w:val="28"/>
        </w:rPr>
        <w:t xml:space="preserve">: </w:t>
      </w:r>
      <w:r w:rsidR="002377A9" w:rsidRPr="00D8037C">
        <w:rPr>
          <w:rFonts w:cs="Times New Roman"/>
          <w:b/>
          <w:sz w:val="28"/>
          <w:szCs w:val="28"/>
          <w:lang w:val="vi-VN"/>
        </w:rPr>
        <w:t>(1.0)</w:t>
      </w:r>
    </w:p>
    <w:p w:rsidR="00CC1290" w:rsidRPr="00D8037C" w:rsidRDefault="00CC1290" w:rsidP="001637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D8037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chế</w:t>
      </w:r>
      <w:proofErr w:type="spellEnd"/>
      <w:proofErr w:type="gram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>.</w:t>
      </w:r>
      <w:r w:rsidR="0016375B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C1290" w:rsidRPr="00D8037C" w:rsidRDefault="00CC1290" w:rsidP="001637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xí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, nhà nước nắm những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r w:rsidRPr="00D8037C">
        <w:rPr>
          <w:rFonts w:ascii="Times New Roman" w:hAnsi="Times New Roman" w:cs="Times New Roman"/>
          <w:sz w:val="28"/>
          <w:szCs w:val="28"/>
          <w:lang w:val="vi-VN"/>
        </w:rPr>
        <w:t>công nghiệp</w:t>
      </w:r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>.</w:t>
      </w:r>
    </w:p>
    <w:p w:rsidR="00CC1290" w:rsidRPr="00D8037C" w:rsidRDefault="00CC1290" w:rsidP="001637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tệ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rúp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>.</w:t>
      </w:r>
      <w:r w:rsidR="002377A9" w:rsidRPr="00D8037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CC1290" w:rsidRPr="00D8037C" w:rsidRDefault="00CC1290" w:rsidP="0016375B">
      <w:pPr>
        <w:spacing w:after="0"/>
        <w:rPr>
          <w:rFonts w:cs="Times New Roman"/>
          <w:sz w:val="28"/>
          <w:szCs w:val="28"/>
          <w:lang w:val="vi-VN"/>
        </w:rPr>
      </w:pPr>
      <w:r w:rsidRPr="00D8037C">
        <w:rPr>
          <w:rFonts w:cs="Times New Roman"/>
          <w:sz w:val="28"/>
          <w:szCs w:val="28"/>
        </w:rPr>
        <w:t xml:space="preserve">     </w:t>
      </w:r>
      <w:proofErr w:type="spellStart"/>
      <w:r w:rsidRPr="00D8037C">
        <w:rPr>
          <w:rFonts w:cs="Times New Roman"/>
          <w:b/>
          <w:sz w:val="28"/>
          <w:szCs w:val="28"/>
          <w:u w:val="single"/>
        </w:rPr>
        <w:t>Tác</w:t>
      </w:r>
      <w:proofErr w:type="spellEnd"/>
      <w:r w:rsidRPr="00D8037C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D8037C">
        <w:rPr>
          <w:rFonts w:cs="Times New Roman"/>
          <w:b/>
          <w:sz w:val="28"/>
          <w:szCs w:val="28"/>
          <w:u w:val="single"/>
        </w:rPr>
        <w:t>động</w:t>
      </w:r>
      <w:proofErr w:type="spellEnd"/>
      <w:r w:rsidRPr="00D8037C">
        <w:rPr>
          <w:rFonts w:cs="Times New Roman"/>
          <w:sz w:val="28"/>
          <w:szCs w:val="28"/>
        </w:rPr>
        <w:t xml:space="preserve">: </w:t>
      </w:r>
      <w:r w:rsidRPr="00D8037C">
        <w:rPr>
          <w:rFonts w:cs="Times New Roman"/>
          <w:b/>
          <w:sz w:val="28"/>
          <w:szCs w:val="28"/>
        </w:rPr>
        <w:t xml:space="preserve"> </w:t>
      </w:r>
      <w:r w:rsidR="002377A9" w:rsidRPr="00D8037C">
        <w:rPr>
          <w:rFonts w:cs="Times New Roman"/>
          <w:b/>
          <w:sz w:val="28"/>
          <w:szCs w:val="28"/>
          <w:lang w:val="vi-VN"/>
        </w:rPr>
        <w:t>(0.5)</w:t>
      </w:r>
    </w:p>
    <w:p w:rsidR="00CC1290" w:rsidRPr="00D8037C" w:rsidRDefault="00CC1290" w:rsidP="0016375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2377A9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CC1290" w:rsidRPr="00D8037C" w:rsidRDefault="00CC1290" w:rsidP="0016375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CNXH ở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  <w:lang w:val="vi-VN"/>
        </w:rPr>
        <w:t>. (</w:t>
      </w:r>
      <w:r w:rsidR="0016375B" w:rsidRPr="00D8037C">
        <w:rPr>
          <w:rFonts w:ascii="Times New Roman" w:hAnsi="Times New Roman" w:cs="Times New Roman"/>
          <w:b/>
          <w:sz w:val="28"/>
          <w:szCs w:val="28"/>
          <w:lang w:val="vi-VN"/>
        </w:rPr>
        <w:t>0.25)</w:t>
      </w:r>
    </w:p>
    <w:p w:rsidR="0016375B" w:rsidRPr="00D8037C" w:rsidRDefault="0016375B" w:rsidP="0016375B">
      <w:pPr>
        <w:pStyle w:val="ListParagraph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3D1D3B" w:rsidRPr="0099291E" w:rsidRDefault="003D1D3B" w:rsidP="0016375B">
      <w:pPr>
        <w:spacing w:after="0"/>
        <w:rPr>
          <w:rFonts w:cs="Times New Roman"/>
          <w:b/>
          <w:sz w:val="28"/>
          <w:szCs w:val="28"/>
          <w:lang w:val="vi-VN"/>
        </w:rPr>
      </w:pPr>
      <w:r w:rsidRPr="0099291E">
        <w:rPr>
          <w:rFonts w:cs="Times New Roman"/>
          <w:b/>
          <w:sz w:val="28"/>
          <w:szCs w:val="28"/>
          <w:lang w:val="vi-VN"/>
        </w:rPr>
        <w:t>Câu 2: (2 điểm)</w:t>
      </w:r>
    </w:p>
    <w:p w:rsidR="003D1D3B" w:rsidRPr="0099291E" w:rsidRDefault="003D1D3B" w:rsidP="0016375B">
      <w:pPr>
        <w:spacing w:after="0"/>
        <w:rPr>
          <w:rFonts w:cs="Times New Roman"/>
          <w:b/>
          <w:sz w:val="28"/>
          <w:szCs w:val="28"/>
          <w:lang w:val="vi-VN"/>
        </w:rPr>
      </w:pPr>
      <w:r w:rsidRPr="0099291E">
        <w:rPr>
          <w:rFonts w:cs="Times New Roman"/>
          <w:b/>
          <w:sz w:val="28"/>
          <w:szCs w:val="28"/>
          <w:lang w:val="vi-VN"/>
        </w:rPr>
        <w:tab/>
        <w:t>So sánh cách mạng Tháng 2/1917 với  cách mạng Tháng Mườ</w:t>
      </w:r>
      <w:r w:rsidR="00CC1290" w:rsidRPr="0099291E">
        <w:rPr>
          <w:rFonts w:cs="Times New Roman"/>
          <w:b/>
          <w:sz w:val="28"/>
          <w:szCs w:val="28"/>
          <w:lang w:val="vi-VN"/>
        </w:rPr>
        <w:t>i Nga 1917</w:t>
      </w:r>
    </w:p>
    <w:p w:rsidR="003D1D3B" w:rsidRPr="00D8037C" w:rsidRDefault="003D1D3B" w:rsidP="0016375B">
      <w:pPr>
        <w:spacing w:after="0"/>
        <w:rPr>
          <w:rFonts w:cs="Times New Roman"/>
          <w:sz w:val="28"/>
          <w:szCs w:val="28"/>
          <w:lang w:val="vi-VN"/>
        </w:rPr>
      </w:pPr>
      <w:r w:rsidRPr="00D8037C">
        <w:rPr>
          <w:rFonts w:cs="Times New Roman"/>
          <w:sz w:val="28"/>
          <w:szCs w:val="28"/>
          <w:lang w:val="vi-VN"/>
        </w:rPr>
        <w:t>TL: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235"/>
        <w:gridCol w:w="4536"/>
        <w:gridCol w:w="3969"/>
      </w:tblGrid>
      <w:tr w:rsidR="003D1D3B" w:rsidRPr="00D8037C" w:rsidTr="0016375B">
        <w:trPr>
          <w:trHeight w:val="387"/>
        </w:trPr>
        <w:tc>
          <w:tcPr>
            <w:tcW w:w="2235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4536" w:type="dxa"/>
            <w:vAlign w:val="center"/>
          </w:tcPr>
          <w:p w:rsidR="003D1D3B" w:rsidRPr="00D8037C" w:rsidRDefault="003D1D3B" w:rsidP="0016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CM </w:t>
            </w:r>
            <w:proofErr w:type="spellStart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2/1917</w:t>
            </w:r>
          </w:p>
        </w:tc>
        <w:tc>
          <w:tcPr>
            <w:tcW w:w="3969" w:type="dxa"/>
            <w:vAlign w:val="center"/>
          </w:tcPr>
          <w:p w:rsidR="003D1D3B" w:rsidRPr="00D8037C" w:rsidRDefault="003D1D3B" w:rsidP="00163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CM </w:t>
            </w:r>
            <w:proofErr w:type="spellStart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10/1917</w:t>
            </w:r>
          </w:p>
        </w:tc>
      </w:tr>
      <w:tr w:rsidR="003D1D3B" w:rsidRPr="00D8037C" w:rsidTr="0016375B">
        <w:trPr>
          <w:trHeight w:val="387"/>
        </w:trPr>
        <w:tc>
          <w:tcPr>
            <w:tcW w:w="2235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>đích</w:t>
            </w:r>
            <w:proofErr w:type="spellEnd"/>
          </w:p>
        </w:tc>
        <w:tc>
          <w:tcPr>
            <w:tcW w:w="4536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PK</w:t>
            </w:r>
            <w:proofErr w:type="gram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,chống</w:t>
            </w:r>
            <w:proofErr w:type="spellEnd"/>
            <w:proofErr w:type="gram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16375B" w:rsidRPr="00D803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="0016375B" w:rsidRPr="00D8037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(</w:t>
            </w:r>
            <w:r w:rsidR="0016375B" w:rsidRPr="00D8037C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0.25)</w:t>
            </w:r>
          </w:p>
        </w:tc>
        <w:tc>
          <w:tcPr>
            <w:tcW w:w="3969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TS</w:t>
            </w:r>
            <w:r w:rsidR="0016375B" w:rsidRPr="00D803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="0016375B" w:rsidRPr="00D8037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(</w:t>
            </w:r>
            <w:r w:rsidR="0016375B" w:rsidRPr="00D8037C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0.25)</w:t>
            </w:r>
          </w:p>
        </w:tc>
      </w:tr>
      <w:tr w:rsidR="003D1D3B" w:rsidRPr="00D8037C" w:rsidTr="0016375B">
        <w:trPr>
          <w:trHeight w:val="387"/>
        </w:trPr>
        <w:tc>
          <w:tcPr>
            <w:tcW w:w="2235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>Lãnh</w:t>
            </w:r>
            <w:proofErr w:type="spellEnd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4536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16375B" w:rsidRPr="00D803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="0016375B" w:rsidRPr="00D8037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(</w:t>
            </w:r>
            <w:r w:rsidR="0016375B" w:rsidRPr="00D8037C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0.25)</w:t>
            </w:r>
          </w:p>
        </w:tc>
        <w:tc>
          <w:tcPr>
            <w:tcW w:w="3969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="0016375B" w:rsidRPr="00D803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="0016375B" w:rsidRPr="00D8037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(</w:t>
            </w:r>
            <w:r w:rsidR="0016375B" w:rsidRPr="00D8037C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0.25)</w:t>
            </w:r>
          </w:p>
        </w:tc>
      </w:tr>
      <w:tr w:rsidR="003D1D3B" w:rsidRPr="00D8037C" w:rsidTr="0016375B">
        <w:trPr>
          <w:trHeight w:val="387"/>
        </w:trPr>
        <w:tc>
          <w:tcPr>
            <w:tcW w:w="2235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536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16375B" w:rsidRPr="00D803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="0016375B" w:rsidRPr="00D8037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(</w:t>
            </w:r>
            <w:r w:rsidR="0016375B" w:rsidRPr="00D8037C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0.25)</w:t>
            </w:r>
          </w:p>
        </w:tc>
        <w:tc>
          <w:tcPr>
            <w:tcW w:w="3969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16375B" w:rsidRPr="00D803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="0016375B" w:rsidRPr="00D8037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(</w:t>
            </w:r>
            <w:r w:rsidR="0016375B" w:rsidRPr="00D8037C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0.25)</w:t>
            </w:r>
          </w:p>
        </w:tc>
      </w:tr>
      <w:tr w:rsidR="003D1D3B" w:rsidRPr="00D8037C" w:rsidTr="0016375B">
        <w:trPr>
          <w:trHeight w:val="399"/>
        </w:trPr>
        <w:tc>
          <w:tcPr>
            <w:tcW w:w="2235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</w:p>
        </w:tc>
        <w:tc>
          <w:tcPr>
            <w:tcW w:w="4536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CMXHCN</w:t>
            </w:r>
            <w:r w:rsidR="0016375B" w:rsidRPr="00D803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="0016375B" w:rsidRPr="00D8037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(</w:t>
            </w:r>
            <w:r w:rsidR="0016375B" w:rsidRPr="00D8037C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0.25)</w:t>
            </w:r>
          </w:p>
        </w:tc>
        <w:tc>
          <w:tcPr>
            <w:tcW w:w="3969" w:type="dxa"/>
          </w:tcPr>
          <w:p w:rsidR="003D1D3B" w:rsidRPr="00D8037C" w:rsidRDefault="003D1D3B" w:rsidP="001637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8037C">
              <w:rPr>
                <w:rFonts w:ascii="Times New Roman" w:hAnsi="Times New Roman" w:cs="Times New Roman"/>
                <w:sz w:val="28"/>
                <w:szCs w:val="28"/>
              </w:rPr>
              <w:t xml:space="preserve"> CMXHCN</w:t>
            </w:r>
            <w:r w:rsidR="0016375B" w:rsidRPr="00D803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="0016375B" w:rsidRPr="00D8037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(</w:t>
            </w:r>
            <w:r w:rsidR="0016375B" w:rsidRPr="00D8037C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0.25)</w:t>
            </w:r>
          </w:p>
        </w:tc>
      </w:tr>
    </w:tbl>
    <w:p w:rsidR="003D1D3B" w:rsidRPr="00D8037C" w:rsidRDefault="003D1D3B" w:rsidP="0016375B">
      <w:pPr>
        <w:spacing w:after="0"/>
        <w:rPr>
          <w:rFonts w:cs="Times New Roman"/>
          <w:sz w:val="28"/>
          <w:szCs w:val="28"/>
          <w:lang w:val="vi-VN"/>
        </w:rPr>
      </w:pPr>
    </w:p>
    <w:p w:rsidR="003D1D3B" w:rsidRPr="0099291E" w:rsidRDefault="002377A9" w:rsidP="0016375B">
      <w:pPr>
        <w:spacing w:after="0"/>
        <w:rPr>
          <w:rFonts w:cs="Times New Roman"/>
          <w:b/>
          <w:sz w:val="28"/>
          <w:szCs w:val="28"/>
          <w:lang w:val="vi-VN"/>
        </w:rPr>
      </w:pPr>
      <w:r w:rsidRPr="0099291E">
        <w:rPr>
          <w:rFonts w:cs="Times New Roman"/>
          <w:b/>
          <w:sz w:val="28"/>
          <w:szCs w:val="28"/>
          <w:lang w:val="vi-VN"/>
        </w:rPr>
        <w:t>Câu 3: (1.0</w:t>
      </w:r>
      <w:r w:rsidR="003D1D3B" w:rsidRPr="0099291E">
        <w:rPr>
          <w:rFonts w:cs="Times New Roman"/>
          <w:b/>
          <w:sz w:val="28"/>
          <w:szCs w:val="28"/>
          <w:lang w:val="vi-VN"/>
        </w:rPr>
        <w:t xml:space="preserve"> điểm)</w:t>
      </w:r>
    </w:p>
    <w:p w:rsidR="003D1D3B" w:rsidRPr="0099291E" w:rsidRDefault="003D1D3B" w:rsidP="0016375B">
      <w:pPr>
        <w:spacing w:after="0"/>
        <w:rPr>
          <w:rFonts w:cs="Times New Roman"/>
          <w:b/>
          <w:sz w:val="28"/>
          <w:szCs w:val="28"/>
          <w:lang w:val="vi-VN"/>
        </w:rPr>
      </w:pPr>
      <w:r w:rsidRPr="0099291E">
        <w:rPr>
          <w:rFonts w:cs="Times New Roman"/>
          <w:b/>
          <w:sz w:val="28"/>
          <w:szCs w:val="28"/>
          <w:lang w:val="vi-VN"/>
        </w:rPr>
        <w:tab/>
        <w:t>Nêu ý nghĩa lịch sử của cách mạng tháng Mười Nga 1917</w:t>
      </w:r>
    </w:p>
    <w:p w:rsidR="0099291E" w:rsidRDefault="00CC1290" w:rsidP="0099291E">
      <w:pPr>
        <w:spacing w:after="0"/>
        <w:rPr>
          <w:rFonts w:cs="Times New Roman"/>
          <w:sz w:val="28"/>
          <w:szCs w:val="28"/>
          <w:lang w:val="vi-VN"/>
        </w:rPr>
      </w:pPr>
      <w:r w:rsidRPr="0099291E">
        <w:rPr>
          <w:rFonts w:cs="Times New Roman"/>
          <w:sz w:val="28"/>
          <w:szCs w:val="28"/>
          <w:lang w:val="vi-VN"/>
        </w:rPr>
        <w:t>TL:</w:t>
      </w:r>
    </w:p>
    <w:p w:rsidR="00CC1290" w:rsidRPr="0099291E" w:rsidRDefault="00CC1290" w:rsidP="0099291E">
      <w:pPr>
        <w:pStyle w:val="ListParagraph"/>
        <w:numPr>
          <w:ilvl w:val="0"/>
          <w:numId w:val="3"/>
        </w:numPr>
        <w:spacing w:after="0"/>
        <w:ind w:left="851" w:hanging="425"/>
        <w:rPr>
          <w:rFonts w:cs="Times New Roman"/>
          <w:sz w:val="28"/>
          <w:szCs w:val="28"/>
        </w:rPr>
      </w:pPr>
      <w:r w:rsidRPr="0099291E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99291E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9929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91E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9929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91E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9929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91E">
        <w:rPr>
          <w:rFonts w:ascii="Times New Roman" w:hAnsi="Times New Roman" w:cs="Times New Roman"/>
          <w:b/>
          <w:sz w:val="28"/>
          <w:szCs w:val="28"/>
        </w:rPr>
        <w:t>Nga</w:t>
      </w:r>
      <w:proofErr w:type="spellEnd"/>
      <w:r w:rsidRPr="0099291E">
        <w:rPr>
          <w:rFonts w:ascii="Times New Roman" w:hAnsi="Times New Roman" w:cs="Times New Roman"/>
          <w:b/>
          <w:sz w:val="28"/>
          <w:szCs w:val="28"/>
        </w:rPr>
        <w:t>:</w:t>
      </w:r>
      <w:r w:rsidRPr="0099291E">
        <w:rPr>
          <w:rFonts w:cs="Times New Roman"/>
          <w:sz w:val="28"/>
          <w:szCs w:val="28"/>
        </w:rPr>
        <w:t xml:space="preserve"> </w:t>
      </w:r>
    </w:p>
    <w:p w:rsidR="00CC1290" w:rsidRPr="00D8037C" w:rsidRDefault="00CC1290" w:rsidP="002377A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ách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lột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37C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>.</w:t>
      </w:r>
      <w:r w:rsidR="0016375B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16375B" w:rsidRPr="00D8037C">
        <w:rPr>
          <w:rFonts w:ascii="Times New Roman" w:hAnsi="Times New Roman" w:cs="Times New Roman"/>
          <w:b/>
          <w:sz w:val="28"/>
          <w:szCs w:val="28"/>
          <w:lang w:val="vi-VN"/>
        </w:rPr>
        <w:t>0.</w:t>
      </w:r>
      <w:r w:rsidR="002377A9" w:rsidRPr="00D8037C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16375B" w:rsidRPr="00D8037C">
        <w:rPr>
          <w:rFonts w:ascii="Times New Roman" w:hAnsi="Times New Roman" w:cs="Times New Roman"/>
          <w:b/>
          <w:sz w:val="28"/>
          <w:szCs w:val="28"/>
          <w:lang w:val="vi-VN"/>
        </w:rPr>
        <w:t>5)</w:t>
      </w:r>
    </w:p>
    <w:p w:rsidR="00CC1290" w:rsidRPr="00D8037C" w:rsidRDefault="00CC1290" w:rsidP="002377A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  <w:lang w:val="vi-VN"/>
        </w:rPr>
        <w:t>. (</w:t>
      </w:r>
      <w:r w:rsidR="0016375B" w:rsidRPr="00D8037C">
        <w:rPr>
          <w:rFonts w:ascii="Times New Roman" w:hAnsi="Times New Roman" w:cs="Times New Roman"/>
          <w:b/>
          <w:sz w:val="28"/>
          <w:szCs w:val="28"/>
          <w:lang w:val="vi-VN"/>
        </w:rPr>
        <w:t>0.</w:t>
      </w:r>
      <w:r w:rsidR="002377A9" w:rsidRPr="00D8037C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16375B" w:rsidRPr="00D8037C">
        <w:rPr>
          <w:rFonts w:ascii="Times New Roman" w:hAnsi="Times New Roman" w:cs="Times New Roman"/>
          <w:b/>
          <w:sz w:val="28"/>
          <w:szCs w:val="28"/>
          <w:lang w:val="vi-VN"/>
        </w:rPr>
        <w:t>5)</w:t>
      </w:r>
    </w:p>
    <w:p w:rsidR="00CC1290" w:rsidRPr="00D8037C" w:rsidRDefault="00CC1290" w:rsidP="0099291E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C1290" w:rsidRPr="00D8037C" w:rsidRDefault="00CC1290" w:rsidP="002377A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D8037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  <w:lang w:val="vi-VN"/>
        </w:rPr>
        <w:t>. (</w:t>
      </w:r>
      <w:r w:rsidR="0016375B" w:rsidRPr="00D8037C">
        <w:rPr>
          <w:rFonts w:ascii="Times New Roman" w:hAnsi="Times New Roman" w:cs="Times New Roman"/>
          <w:b/>
          <w:sz w:val="28"/>
          <w:szCs w:val="28"/>
          <w:lang w:val="vi-VN"/>
        </w:rPr>
        <w:t>0.25)</w:t>
      </w:r>
    </w:p>
    <w:p w:rsidR="00CC1290" w:rsidRPr="00D8037C" w:rsidRDefault="00CC1290" w:rsidP="002377A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TG</w:t>
      </w:r>
      <w:r w:rsidR="0016375B" w:rsidRPr="00D8037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16375B" w:rsidRPr="00D8037C">
        <w:rPr>
          <w:rFonts w:ascii="Times New Roman" w:hAnsi="Times New Roman" w:cs="Times New Roman"/>
          <w:b/>
          <w:sz w:val="28"/>
          <w:szCs w:val="28"/>
          <w:lang w:val="vi-VN"/>
        </w:rPr>
        <w:t>(0.25)</w:t>
      </w:r>
    </w:p>
    <w:p w:rsidR="00CC1290" w:rsidRPr="00D8037C" w:rsidRDefault="00CC1290" w:rsidP="0016375B">
      <w:pPr>
        <w:spacing w:after="0"/>
        <w:rPr>
          <w:rFonts w:cs="Times New Roman"/>
          <w:sz w:val="28"/>
          <w:szCs w:val="28"/>
          <w:lang w:val="vi-VN"/>
        </w:rPr>
      </w:pPr>
    </w:p>
    <w:p w:rsidR="003D1D3B" w:rsidRPr="0099291E" w:rsidRDefault="002377A9" w:rsidP="0016375B">
      <w:pPr>
        <w:spacing w:after="0"/>
        <w:rPr>
          <w:rFonts w:cs="Times New Roman"/>
          <w:b/>
          <w:sz w:val="28"/>
          <w:szCs w:val="28"/>
          <w:lang w:val="vi-VN"/>
        </w:rPr>
      </w:pPr>
      <w:r w:rsidRPr="0099291E">
        <w:rPr>
          <w:rFonts w:cs="Times New Roman"/>
          <w:b/>
          <w:sz w:val="28"/>
          <w:szCs w:val="28"/>
          <w:lang w:val="vi-VN"/>
        </w:rPr>
        <w:t>Câu 4: (1.0</w:t>
      </w:r>
      <w:r w:rsidR="003D1D3B" w:rsidRPr="0099291E">
        <w:rPr>
          <w:rFonts w:cs="Times New Roman"/>
          <w:b/>
          <w:sz w:val="28"/>
          <w:szCs w:val="28"/>
          <w:lang w:val="vi-VN"/>
        </w:rPr>
        <w:t xml:space="preserve"> điểm)</w:t>
      </w:r>
    </w:p>
    <w:p w:rsidR="003D1D3B" w:rsidRPr="0099291E" w:rsidRDefault="003D1D3B" w:rsidP="0016375B">
      <w:pPr>
        <w:spacing w:after="0"/>
        <w:ind w:firstLine="720"/>
        <w:rPr>
          <w:rFonts w:cs="Times New Roman"/>
          <w:b/>
          <w:sz w:val="28"/>
          <w:szCs w:val="28"/>
          <w:lang w:val="vi-VN"/>
        </w:rPr>
      </w:pPr>
      <w:r w:rsidRPr="0099291E">
        <w:rPr>
          <w:rFonts w:cs="Times New Roman"/>
          <w:b/>
          <w:sz w:val="28"/>
          <w:szCs w:val="28"/>
          <w:lang w:val="vi-VN"/>
        </w:rPr>
        <w:t>Cuộc khủng hoảng kinh tế thế giới (1929-1933) đã ảnh hưởng đế</w:t>
      </w:r>
      <w:r w:rsidR="00CC1290" w:rsidRPr="0099291E">
        <w:rPr>
          <w:rFonts w:cs="Times New Roman"/>
          <w:b/>
          <w:sz w:val="28"/>
          <w:szCs w:val="28"/>
          <w:lang w:val="vi-VN"/>
        </w:rPr>
        <w:t>n tình hình chính</w:t>
      </w:r>
      <w:r w:rsidRPr="0099291E">
        <w:rPr>
          <w:rFonts w:cs="Times New Roman"/>
          <w:b/>
          <w:sz w:val="28"/>
          <w:szCs w:val="28"/>
          <w:lang w:val="vi-VN"/>
        </w:rPr>
        <w:t xml:space="preserve"> trị c</w:t>
      </w:r>
      <w:r w:rsidR="00CC1290" w:rsidRPr="0099291E">
        <w:rPr>
          <w:rFonts w:cs="Times New Roman"/>
          <w:b/>
          <w:sz w:val="28"/>
          <w:szCs w:val="28"/>
          <w:lang w:val="vi-VN"/>
        </w:rPr>
        <w:t>ủa</w:t>
      </w:r>
      <w:r w:rsidRPr="0099291E">
        <w:rPr>
          <w:rFonts w:cs="Times New Roman"/>
          <w:b/>
          <w:sz w:val="28"/>
          <w:szCs w:val="28"/>
          <w:lang w:val="vi-VN"/>
        </w:rPr>
        <w:t xml:space="preserve"> nước Đức như thế nào?</w:t>
      </w:r>
    </w:p>
    <w:p w:rsidR="0099291E" w:rsidRDefault="00CC1290" w:rsidP="0016375B">
      <w:pPr>
        <w:spacing w:after="0"/>
        <w:rPr>
          <w:rFonts w:cs="Times New Roman"/>
          <w:sz w:val="28"/>
          <w:szCs w:val="28"/>
          <w:lang w:val="vi-VN"/>
        </w:rPr>
      </w:pPr>
      <w:r w:rsidRPr="00D8037C">
        <w:rPr>
          <w:rFonts w:cs="Times New Roman"/>
          <w:sz w:val="28"/>
          <w:szCs w:val="28"/>
          <w:lang w:val="vi-VN"/>
        </w:rPr>
        <w:lastRenderedPageBreak/>
        <w:t xml:space="preserve">TL: </w:t>
      </w:r>
    </w:p>
    <w:p w:rsidR="00CC1290" w:rsidRPr="00D8037C" w:rsidRDefault="00CC1290" w:rsidP="0099291E">
      <w:pPr>
        <w:spacing w:after="0"/>
        <w:ind w:firstLine="525"/>
        <w:rPr>
          <w:rFonts w:cs="Times New Roman"/>
          <w:sz w:val="28"/>
          <w:szCs w:val="28"/>
          <w:lang w:val="vi-VN"/>
        </w:rPr>
      </w:pPr>
      <w:r w:rsidRPr="00D8037C">
        <w:rPr>
          <w:rFonts w:cs="Times New Roman"/>
          <w:sz w:val="28"/>
          <w:szCs w:val="28"/>
          <w:lang w:val="vi-VN"/>
        </w:rPr>
        <w:t xml:space="preserve"> - Chính trị</w:t>
      </w:r>
      <w:r w:rsidRPr="00D8037C">
        <w:rPr>
          <w:rFonts w:cs="Times New Roman"/>
          <w:b/>
          <w:sz w:val="28"/>
          <w:szCs w:val="28"/>
          <w:lang w:val="vi-VN"/>
        </w:rPr>
        <w:t xml:space="preserve"> </w:t>
      </w:r>
      <w:r w:rsidRPr="00D8037C">
        <w:rPr>
          <w:rFonts w:cs="Times New Roman"/>
          <w:sz w:val="28"/>
          <w:szCs w:val="28"/>
        </w:rPr>
        <w:t xml:space="preserve"> </w:t>
      </w:r>
      <w:proofErr w:type="spellStart"/>
      <w:r w:rsidRPr="00D8037C">
        <w:rPr>
          <w:rFonts w:cs="Times New Roman"/>
          <w:sz w:val="28"/>
          <w:szCs w:val="28"/>
        </w:rPr>
        <w:t>khủng</w:t>
      </w:r>
      <w:proofErr w:type="spellEnd"/>
      <w:r w:rsidRPr="00D8037C">
        <w:rPr>
          <w:rFonts w:cs="Times New Roman"/>
          <w:sz w:val="28"/>
          <w:szCs w:val="28"/>
        </w:rPr>
        <w:t xml:space="preserve"> </w:t>
      </w:r>
      <w:proofErr w:type="spellStart"/>
      <w:r w:rsidRPr="00D8037C">
        <w:rPr>
          <w:rFonts w:cs="Times New Roman"/>
          <w:sz w:val="28"/>
          <w:szCs w:val="28"/>
        </w:rPr>
        <w:t>hoảng</w:t>
      </w:r>
      <w:proofErr w:type="spellEnd"/>
      <w:r w:rsidRPr="00D8037C">
        <w:rPr>
          <w:rFonts w:cs="Times New Roman"/>
          <w:sz w:val="28"/>
          <w:szCs w:val="28"/>
        </w:rPr>
        <w:t xml:space="preserve"> </w:t>
      </w:r>
      <w:proofErr w:type="spellStart"/>
      <w:r w:rsidRPr="00D8037C">
        <w:rPr>
          <w:rFonts w:cs="Times New Roman"/>
          <w:sz w:val="28"/>
          <w:szCs w:val="28"/>
        </w:rPr>
        <w:t>trầm</w:t>
      </w:r>
      <w:proofErr w:type="spellEnd"/>
      <w:r w:rsidRPr="00D8037C">
        <w:rPr>
          <w:rFonts w:cs="Times New Roman"/>
          <w:sz w:val="28"/>
          <w:szCs w:val="28"/>
        </w:rPr>
        <w:t xml:space="preserve"> </w:t>
      </w:r>
      <w:proofErr w:type="spellStart"/>
      <w:r w:rsidRPr="00D8037C">
        <w:rPr>
          <w:rFonts w:cs="Times New Roman"/>
          <w:sz w:val="28"/>
          <w:szCs w:val="28"/>
        </w:rPr>
        <w:t>trọng</w:t>
      </w:r>
      <w:proofErr w:type="spellEnd"/>
      <w:r w:rsidRPr="00D8037C">
        <w:rPr>
          <w:rFonts w:cs="Times New Roman"/>
          <w:sz w:val="28"/>
          <w:szCs w:val="28"/>
        </w:rPr>
        <w:t>.</w:t>
      </w:r>
      <w:r w:rsidR="0016375B" w:rsidRPr="00D8037C">
        <w:rPr>
          <w:rFonts w:cs="Times New Roman"/>
          <w:sz w:val="28"/>
          <w:szCs w:val="28"/>
          <w:lang w:val="vi-VN"/>
        </w:rPr>
        <w:t xml:space="preserve"> </w:t>
      </w:r>
      <w:r w:rsidR="0016375B" w:rsidRPr="00D8037C">
        <w:rPr>
          <w:rFonts w:cs="Times New Roman"/>
          <w:b/>
          <w:sz w:val="28"/>
          <w:szCs w:val="28"/>
          <w:lang w:val="vi-VN"/>
        </w:rPr>
        <w:t>(0.25)</w:t>
      </w:r>
    </w:p>
    <w:p w:rsidR="00CC1290" w:rsidRPr="005A2E0E" w:rsidRDefault="005A2E0E" w:rsidP="005A2E0E">
      <w:pPr>
        <w:spacing w:after="0"/>
        <w:ind w:firstLine="5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vi-VN"/>
        </w:rPr>
        <w:t xml:space="preserve">- </w:t>
      </w:r>
      <w:r w:rsidR="005211A7">
        <w:rPr>
          <w:rFonts w:cs="Times New Roman"/>
          <w:sz w:val="28"/>
          <w:szCs w:val="28"/>
          <w:lang w:val="vi-VN"/>
        </w:rPr>
        <w:t xml:space="preserve"> </w:t>
      </w:r>
      <w:bookmarkStart w:id="0" w:name="_GoBack"/>
      <w:bookmarkEnd w:id="0"/>
      <w:proofErr w:type="spellStart"/>
      <w:r w:rsidR="00CC1290" w:rsidRPr="005A2E0E">
        <w:rPr>
          <w:rFonts w:cs="Times New Roman"/>
          <w:sz w:val="28"/>
          <w:szCs w:val="28"/>
        </w:rPr>
        <w:t>Đảng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Quốc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xã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(</w:t>
      </w:r>
      <w:proofErr w:type="spellStart"/>
      <w:r w:rsidR="00CC1290" w:rsidRPr="005A2E0E">
        <w:rPr>
          <w:rFonts w:cs="Times New Roman"/>
          <w:sz w:val="28"/>
          <w:szCs w:val="28"/>
        </w:rPr>
        <w:t>Đảng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phát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xít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) do </w:t>
      </w:r>
      <w:proofErr w:type="spellStart"/>
      <w:r w:rsidR="00CC1290" w:rsidRPr="005A2E0E">
        <w:rPr>
          <w:rFonts w:cs="Times New Roman"/>
          <w:sz w:val="28"/>
          <w:szCs w:val="28"/>
        </w:rPr>
        <w:t>Hít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-le </w:t>
      </w:r>
      <w:proofErr w:type="spellStart"/>
      <w:r w:rsidR="00CC1290" w:rsidRPr="005A2E0E">
        <w:rPr>
          <w:rFonts w:cs="Times New Roman"/>
          <w:sz w:val="28"/>
          <w:szCs w:val="28"/>
        </w:rPr>
        <w:t>đứng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đầu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mở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rộng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hoạt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động,gây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ảnh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hưởng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đến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quần</w:t>
      </w:r>
      <w:proofErr w:type="spellEnd"/>
      <w:r w:rsidR="00CC1290" w:rsidRPr="005A2E0E">
        <w:rPr>
          <w:rFonts w:cs="Times New Roman"/>
          <w:sz w:val="28"/>
          <w:szCs w:val="28"/>
        </w:rPr>
        <w:t xml:space="preserve"> </w:t>
      </w:r>
      <w:proofErr w:type="spellStart"/>
      <w:r w:rsidR="00CC1290" w:rsidRPr="005A2E0E">
        <w:rPr>
          <w:rFonts w:cs="Times New Roman"/>
          <w:sz w:val="28"/>
          <w:szCs w:val="28"/>
        </w:rPr>
        <w:t>chúng</w:t>
      </w:r>
      <w:proofErr w:type="spellEnd"/>
      <w:r w:rsidR="00CC1290" w:rsidRPr="005A2E0E">
        <w:rPr>
          <w:rFonts w:cs="Times New Roman"/>
          <w:sz w:val="28"/>
          <w:szCs w:val="28"/>
          <w:lang w:val="vi-VN"/>
        </w:rPr>
        <w:t>:</w:t>
      </w:r>
      <w:r w:rsidR="002377A9" w:rsidRPr="005A2E0E">
        <w:rPr>
          <w:rFonts w:cs="Times New Roman"/>
          <w:b/>
          <w:sz w:val="28"/>
          <w:szCs w:val="28"/>
          <w:lang w:val="vi-VN"/>
        </w:rPr>
        <w:t xml:space="preserve"> (0.7</w:t>
      </w:r>
      <w:r w:rsidR="0016375B" w:rsidRPr="005A2E0E">
        <w:rPr>
          <w:rFonts w:cs="Times New Roman"/>
          <w:b/>
          <w:sz w:val="28"/>
          <w:szCs w:val="28"/>
          <w:lang w:val="vi-VN"/>
        </w:rPr>
        <w:t>5)</w:t>
      </w:r>
    </w:p>
    <w:p w:rsidR="00CC1290" w:rsidRPr="00D8037C" w:rsidRDefault="00CC1290" w:rsidP="0016375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37C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CC1290" w:rsidRPr="00D8037C" w:rsidRDefault="00CC1290" w:rsidP="0016375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CC1290" w:rsidRPr="00D8037C" w:rsidRDefault="00CC1290" w:rsidP="0016375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xít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37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r w:rsidR="0016375B" w:rsidRPr="00D8037C">
        <w:rPr>
          <w:rFonts w:ascii="Times New Roman" w:hAnsi="Times New Roman" w:cs="Times New Roman"/>
          <w:sz w:val="28"/>
          <w:szCs w:val="28"/>
          <w:lang w:val="vi-VN"/>
        </w:rPr>
        <w:t>.</w:t>
      </w:r>
      <w:proofErr w:type="gramEnd"/>
      <w:r w:rsidR="0016375B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C1290" w:rsidRPr="00D8037C" w:rsidRDefault="00CC1290" w:rsidP="0016375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3D1D3B" w:rsidRPr="0099291E" w:rsidRDefault="002377A9" w:rsidP="0016375B">
      <w:pPr>
        <w:spacing w:after="0"/>
        <w:rPr>
          <w:rFonts w:cs="Times New Roman"/>
          <w:b/>
          <w:sz w:val="28"/>
          <w:szCs w:val="28"/>
          <w:lang w:val="vi-VN"/>
        </w:rPr>
      </w:pPr>
      <w:r w:rsidRPr="0099291E">
        <w:rPr>
          <w:rFonts w:cs="Times New Roman"/>
          <w:b/>
          <w:sz w:val="28"/>
          <w:szCs w:val="28"/>
          <w:lang w:val="vi-VN"/>
        </w:rPr>
        <w:t>Câu 5: (2.0</w:t>
      </w:r>
      <w:r w:rsidR="0016375B" w:rsidRPr="0099291E">
        <w:rPr>
          <w:rFonts w:cs="Times New Roman"/>
          <w:b/>
          <w:sz w:val="28"/>
          <w:szCs w:val="28"/>
          <w:lang w:val="vi-VN"/>
        </w:rPr>
        <w:t xml:space="preserve"> </w:t>
      </w:r>
      <w:r w:rsidR="003D1D3B" w:rsidRPr="0099291E">
        <w:rPr>
          <w:rFonts w:cs="Times New Roman"/>
          <w:b/>
          <w:sz w:val="28"/>
          <w:szCs w:val="28"/>
          <w:lang w:val="vi-VN"/>
        </w:rPr>
        <w:t>điểm)</w:t>
      </w:r>
    </w:p>
    <w:p w:rsidR="00CC1290" w:rsidRPr="0099291E" w:rsidRDefault="003D1D3B" w:rsidP="0016375B">
      <w:pPr>
        <w:spacing w:after="0"/>
        <w:rPr>
          <w:rFonts w:cs="Times New Roman"/>
          <w:b/>
          <w:sz w:val="28"/>
          <w:szCs w:val="28"/>
          <w:lang w:val="vi-VN"/>
        </w:rPr>
      </w:pPr>
      <w:r w:rsidRPr="0099291E">
        <w:rPr>
          <w:rFonts w:cs="Times New Roman"/>
          <w:b/>
          <w:sz w:val="28"/>
          <w:szCs w:val="28"/>
          <w:lang w:val="vi-VN"/>
        </w:rPr>
        <w:tab/>
        <w:t xml:space="preserve">Trình bày nguyên nhân và diễn biến của cuộc khủng </w:t>
      </w:r>
      <w:r w:rsidR="00CC1290" w:rsidRPr="0099291E">
        <w:rPr>
          <w:rFonts w:cs="Times New Roman"/>
          <w:b/>
          <w:sz w:val="28"/>
          <w:szCs w:val="28"/>
          <w:lang w:val="vi-VN"/>
        </w:rPr>
        <w:t>h</w:t>
      </w:r>
      <w:r w:rsidRPr="0099291E">
        <w:rPr>
          <w:rFonts w:cs="Times New Roman"/>
          <w:b/>
          <w:sz w:val="28"/>
          <w:szCs w:val="28"/>
          <w:lang w:val="vi-VN"/>
        </w:rPr>
        <w:t>oảng kinh tế (1929-1933) ở Mĩ.</w:t>
      </w:r>
    </w:p>
    <w:p w:rsidR="0016375B" w:rsidRPr="00D8037C" w:rsidRDefault="00CC1290" w:rsidP="0016375B">
      <w:pPr>
        <w:spacing w:after="0"/>
        <w:rPr>
          <w:rFonts w:cs="Times New Roman"/>
          <w:sz w:val="28"/>
          <w:szCs w:val="28"/>
          <w:lang w:val="vi-VN"/>
        </w:rPr>
      </w:pPr>
      <w:r w:rsidRPr="00D8037C">
        <w:rPr>
          <w:rFonts w:cs="Times New Roman"/>
          <w:sz w:val="28"/>
          <w:szCs w:val="28"/>
          <w:lang w:val="vi-VN"/>
        </w:rPr>
        <w:t xml:space="preserve">TL: </w:t>
      </w:r>
    </w:p>
    <w:p w:rsidR="00CC1290" w:rsidRPr="00D8037C" w:rsidRDefault="0016375B" w:rsidP="0016375B">
      <w:pPr>
        <w:spacing w:after="0"/>
        <w:ind w:firstLine="360"/>
        <w:rPr>
          <w:rFonts w:cs="Times New Roman"/>
          <w:sz w:val="28"/>
          <w:szCs w:val="28"/>
        </w:rPr>
      </w:pPr>
      <w:r w:rsidRPr="00D8037C">
        <w:rPr>
          <w:rFonts w:cs="Times New Roman"/>
          <w:sz w:val="28"/>
          <w:szCs w:val="28"/>
          <w:lang w:val="vi-VN"/>
        </w:rPr>
        <w:t xml:space="preserve">- </w:t>
      </w:r>
      <w:proofErr w:type="spellStart"/>
      <w:r w:rsidR="00CC1290" w:rsidRPr="00D8037C">
        <w:rPr>
          <w:rFonts w:cs="Times New Roman"/>
          <w:b/>
          <w:sz w:val="28"/>
          <w:szCs w:val="28"/>
        </w:rPr>
        <w:t>Nguyên</w:t>
      </w:r>
      <w:proofErr w:type="spellEnd"/>
      <w:r w:rsidR="00CC1290" w:rsidRPr="00D8037C">
        <w:rPr>
          <w:rFonts w:cs="Times New Roman"/>
          <w:b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b/>
          <w:sz w:val="28"/>
          <w:szCs w:val="28"/>
        </w:rPr>
        <w:t>nhân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: do </w:t>
      </w:r>
      <w:proofErr w:type="spellStart"/>
      <w:r w:rsidR="00CC1290" w:rsidRPr="00D8037C">
        <w:rPr>
          <w:rFonts w:cs="Times New Roman"/>
          <w:sz w:val="28"/>
          <w:szCs w:val="28"/>
        </w:rPr>
        <w:t>sản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sz w:val="28"/>
          <w:szCs w:val="28"/>
        </w:rPr>
        <w:t>xuất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 ồ </w:t>
      </w:r>
      <w:proofErr w:type="spellStart"/>
      <w:r w:rsidR="00CC1290" w:rsidRPr="00D8037C">
        <w:rPr>
          <w:rFonts w:cs="Times New Roman"/>
          <w:sz w:val="28"/>
          <w:szCs w:val="28"/>
        </w:rPr>
        <w:t>ạt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, </w:t>
      </w:r>
      <w:proofErr w:type="spellStart"/>
      <w:r w:rsidR="00CC1290" w:rsidRPr="00D8037C">
        <w:rPr>
          <w:rFonts w:cs="Times New Roman"/>
          <w:sz w:val="28"/>
          <w:szCs w:val="28"/>
        </w:rPr>
        <w:t>chạy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sz w:val="28"/>
          <w:szCs w:val="28"/>
        </w:rPr>
        <w:t>đua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sz w:val="28"/>
          <w:szCs w:val="28"/>
        </w:rPr>
        <w:t>theo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sz w:val="28"/>
          <w:szCs w:val="28"/>
        </w:rPr>
        <w:t>lợi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sz w:val="28"/>
          <w:szCs w:val="28"/>
        </w:rPr>
        <w:t>nhuận</w:t>
      </w:r>
      <w:proofErr w:type="spellEnd"/>
      <w:r w:rsidR="00CC1290" w:rsidRPr="00D8037C">
        <w:rPr>
          <w:rFonts w:cs="Times New Roman"/>
          <w:b/>
        </w:rPr>
        <w:sym w:font="Symbol" w:char="F0AE"/>
      </w:r>
      <w:proofErr w:type="spellStart"/>
      <w:r w:rsidR="00CC1290" w:rsidRPr="00D8037C">
        <w:rPr>
          <w:rFonts w:cs="Times New Roman"/>
          <w:sz w:val="28"/>
          <w:szCs w:val="28"/>
        </w:rPr>
        <w:t>cung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sz w:val="28"/>
          <w:szCs w:val="28"/>
        </w:rPr>
        <w:t>vượt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sz w:val="28"/>
          <w:szCs w:val="28"/>
        </w:rPr>
        <w:t>quá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sz w:val="28"/>
          <w:szCs w:val="28"/>
        </w:rPr>
        <w:t>xa</w:t>
      </w:r>
      <w:proofErr w:type="spellEnd"/>
      <w:r w:rsidR="00CC1290" w:rsidRPr="00D8037C">
        <w:rPr>
          <w:rFonts w:cs="Times New Roman"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sz w:val="28"/>
          <w:szCs w:val="28"/>
        </w:rPr>
        <w:t>cầu</w:t>
      </w:r>
      <w:proofErr w:type="spellEnd"/>
      <w:r w:rsidR="00CC1290" w:rsidRPr="00D8037C">
        <w:rPr>
          <w:rFonts w:cs="Times New Roman"/>
          <w:b/>
        </w:rPr>
        <w:sym w:font="Symbol" w:char="F0AE"/>
      </w:r>
      <w:proofErr w:type="spellStart"/>
      <w:r w:rsidR="00CC1290" w:rsidRPr="00D8037C">
        <w:rPr>
          <w:rFonts w:cs="Times New Roman"/>
          <w:b/>
          <w:sz w:val="28"/>
          <w:szCs w:val="28"/>
        </w:rPr>
        <w:t>Khủng</w:t>
      </w:r>
      <w:proofErr w:type="spellEnd"/>
      <w:r w:rsidR="00CC1290" w:rsidRPr="00D8037C">
        <w:rPr>
          <w:rFonts w:cs="Times New Roman"/>
          <w:b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b/>
          <w:sz w:val="28"/>
          <w:szCs w:val="28"/>
        </w:rPr>
        <w:t>hoảng</w:t>
      </w:r>
      <w:proofErr w:type="spellEnd"/>
      <w:r w:rsidR="00CC1290" w:rsidRPr="00D8037C">
        <w:rPr>
          <w:rFonts w:cs="Times New Roman"/>
          <w:b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b/>
          <w:sz w:val="28"/>
          <w:szCs w:val="28"/>
        </w:rPr>
        <w:t>kinh</w:t>
      </w:r>
      <w:proofErr w:type="spellEnd"/>
      <w:r w:rsidR="00CC1290" w:rsidRPr="00D8037C">
        <w:rPr>
          <w:rFonts w:cs="Times New Roman"/>
          <w:b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b/>
          <w:sz w:val="28"/>
          <w:szCs w:val="28"/>
        </w:rPr>
        <w:t>tế</w:t>
      </w:r>
      <w:proofErr w:type="spellEnd"/>
      <w:r w:rsidR="00CC1290" w:rsidRPr="00D8037C">
        <w:rPr>
          <w:rFonts w:cs="Times New Roman"/>
          <w:b/>
          <w:sz w:val="28"/>
          <w:szCs w:val="28"/>
        </w:rPr>
        <w:t xml:space="preserve"> </w:t>
      </w:r>
      <w:proofErr w:type="spellStart"/>
      <w:r w:rsidR="00CC1290" w:rsidRPr="00D8037C">
        <w:rPr>
          <w:rFonts w:cs="Times New Roman"/>
          <w:b/>
          <w:sz w:val="28"/>
          <w:szCs w:val="28"/>
        </w:rPr>
        <w:t>thừa</w:t>
      </w:r>
      <w:proofErr w:type="spellEnd"/>
      <w:r w:rsidR="00CC1290" w:rsidRPr="00D8037C">
        <w:rPr>
          <w:rFonts w:cs="Times New Roman"/>
          <w:b/>
          <w:sz w:val="28"/>
          <w:szCs w:val="28"/>
        </w:rPr>
        <w:t>.</w:t>
      </w:r>
      <w:r w:rsidRPr="00D8037C">
        <w:rPr>
          <w:rFonts w:cs="Times New Roman"/>
          <w:b/>
          <w:sz w:val="28"/>
          <w:szCs w:val="28"/>
          <w:lang w:val="vi-VN"/>
        </w:rPr>
        <w:t xml:space="preserve"> (0.5)</w:t>
      </w:r>
    </w:p>
    <w:p w:rsidR="00CC1290" w:rsidRPr="00D8037C" w:rsidRDefault="0016375B" w:rsidP="0016375B">
      <w:pPr>
        <w:spacing w:after="0"/>
        <w:ind w:firstLine="360"/>
        <w:rPr>
          <w:rFonts w:cs="Times New Roman"/>
          <w:sz w:val="28"/>
          <w:szCs w:val="28"/>
          <w:lang w:val="vi-VN"/>
        </w:rPr>
      </w:pPr>
      <w:r w:rsidRPr="00D8037C">
        <w:rPr>
          <w:rFonts w:cs="Times New Roman"/>
          <w:b/>
          <w:sz w:val="28"/>
          <w:szCs w:val="28"/>
          <w:lang w:val="vi-VN"/>
        </w:rPr>
        <w:t xml:space="preserve">- </w:t>
      </w:r>
      <w:r w:rsidR="00BE0B81" w:rsidRPr="00D8037C">
        <w:rPr>
          <w:rFonts w:cs="Times New Roman"/>
          <w:b/>
          <w:sz w:val="28"/>
          <w:szCs w:val="28"/>
          <w:lang w:val="vi-VN"/>
        </w:rPr>
        <w:t>Diễn Biến</w:t>
      </w:r>
      <w:r w:rsidR="00CC1290" w:rsidRPr="00D8037C">
        <w:rPr>
          <w:rFonts w:cs="Times New Roman"/>
          <w:b/>
          <w:sz w:val="28"/>
          <w:szCs w:val="28"/>
        </w:rPr>
        <w:t>:</w:t>
      </w:r>
    </w:p>
    <w:p w:rsidR="00CC1290" w:rsidRPr="00D8037C" w:rsidRDefault="00BE0B81" w:rsidP="0016375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29/10/1929, khủng hoảng bắt đầu từ lĩnh vực tài chính, nhân hàng. Sau đó lan rông và phá hủy mọi nghành kinh tế khác (công, nông, thương..). </w:t>
      </w:r>
      <w:r w:rsidRPr="00D8037C">
        <w:rPr>
          <w:rFonts w:ascii="Times New Roman" w:hAnsi="Times New Roman" w:cs="Times New Roman"/>
          <w:b/>
          <w:sz w:val="28"/>
          <w:szCs w:val="28"/>
          <w:lang w:val="vi-VN"/>
        </w:rPr>
        <w:t>(0.</w:t>
      </w:r>
      <w:r w:rsidR="002377A9" w:rsidRPr="00D8037C"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D8037C">
        <w:rPr>
          <w:rFonts w:ascii="Times New Roman" w:hAnsi="Times New Roman" w:cs="Times New Roman"/>
          <w:b/>
          <w:sz w:val="28"/>
          <w:szCs w:val="28"/>
          <w:lang w:val="vi-VN"/>
        </w:rPr>
        <w:t>5)</w:t>
      </w:r>
    </w:p>
    <w:p w:rsidR="00CC1290" w:rsidRPr="00D8037C" w:rsidRDefault="00BE0B81" w:rsidP="0016375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37C">
        <w:rPr>
          <w:rFonts w:ascii="Times New Roman" w:hAnsi="Times New Roman" w:cs="Times New Roman"/>
          <w:sz w:val="28"/>
          <w:szCs w:val="28"/>
          <w:lang w:val="vi-VN"/>
        </w:rPr>
        <w:t>1932, khủng hoảng lên đến đỉnh điểm, nhiều công ti, xí nghiệp, ngân hàng bị phá sản, sản lượng công nghiệp giảm..</w:t>
      </w:r>
      <w:r w:rsidRPr="00D8037C">
        <w:rPr>
          <w:rFonts w:ascii="Times New Roman" w:hAnsi="Times New Roman" w:cs="Times New Roman"/>
          <w:b/>
          <w:sz w:val="28"/>
          <w:szCs w:val="28"/>
          <w:lang w:val="vi-VN"/>
        </w:rPr>
        <w:t>(0.</w:t>
      </w:r>
      <w:r w:rsidR="002377A9" w:rsidRPr="00D8037C"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D8037C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="0016375B" w:rsidRPr="00D8037C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:rsidR="003D1D3B" w:rsidRPr="0099291E" w:rsidRDefault="003D1D3B" w:rsidP="0016375B">
      <w:pPr>
        <w:spacing w:after="0"/>
        <w:rPr>
          <w:rFonts w:cs="Times New Roman"/>
          <w:b/>
          <w:sz w:val="28"/>
          <w:szCs w:val="28"/>
          <w:lang w:val="vi-VN"/>
        </w:rPr>
      </w:pPr>
      <w:r w:rsidRPr="0099291E">
        <w:rPr>
          <w:rFonts w:cs="Times New Roman"/>
          <w:b/>
          <w:sz w:val="28"/>
          <w:szCs w:val="28"/>
          <w:lang w:val="vi-VN"/>
        </w:rPr>
        <w:t>Câu 6: (1.5 điểm)</w:t>
      </w:r>
    </w:p>
    <w:p w:rsidR="003D1D3B" w:rsidRPr="0099291E" w:rsidRDefault="003D1D3B" w:rsidP="0016375B">
      <w:pPr>
        <w:spacing w:after="0"/>
        <w:ind w:firstLine="720"/>
        <w:rPr>
          <w:rFonts w:cs="Times New Roman"/>
          <w:b/>
          <w:sz w:val="28"/>
          <w:szCs w:val="28"/>
          <w:lang w:val="vi-VN"/>
        </w:rPr>
      </w:pPr>
      <w:r w:rsidRPr="0099291E">
        <w:rPr>
          <w:rFonts w:cs="Times New Roman"/>
          <w:b/>
          <w:sz w:val="28"/>
          <w:szCs w:val="28"/>
          <w:lang w:val="vi-VN"/>
        </w:rPr>
        <w:t>Nêu hậu quả của cuộc khủng hoảng kinh tế thế giới (1929-1933).</w:t>
      </w:r>
    </w:p>
    <w:p w:rsidR="0016375B" w:rsidRPr="00D8037C" w:rsidRDefault="00CC1290" w:rsidP="0016375B">
      <w:pPr>
        <w:spacing w:after="0"/>
        <w:rPr>
          <w:rFonts w:cs="Times New Roman"/>
          <w:sz w:val="28"/>
          <w:szCs w:val="28"/>
        </w:rPr>
      </w:pPr>
      <w:r w:rsidRPr="00D8037C">
        <w:rPr>
          <w:rFonts w:cs="Times New Roman"/>
          <w:sz w:val="28"/>
          <w:szCs w:val="28"/>
          <w:lang w:val="vi-VN"/>
        </w:rPr>
        <w:t>TL:</w:t>
      </w:r>
      <w:r w:rsidR="0016375B" w:rsidRPr="00D8037C">
        <w:rPr>
          <w:rFonts w:cs="Times New Roman"/>
          <w:b/>
          <w:sz w:val="28"/>
          <w:szCs w:val="28"/>
        </w:rPr>
        <w:t xml:space="preserve">    </w:t>
      </w:r>
      <w:proofErr w:type="spellStart"/>
      <w:r w:rsidR="0016375B" w:rsidRPr="00D8037C">
        <w:rPr>
          <w:rFonts w:cs="Times New Roman"/>
          <w:b/>
          <w:sz w:val="28"/>
          <w:szCs w:val="28"/>
        </w:rPr>
        <w:t>Hậu</w:t>
      </w:r>
      <w:proofErr w:type="spellEnd"/>
      <w:r w:rsidR="0016375B" w:rsidRPr="00D8037C">
        <w:rPr>
          <w:rFonts w:cs="Times New Roman"/>
          <w:b/>
          <w:sz w:val="28"/>
          <w:szCs w:val="28"/>
        </w:rPr>
        <w:t xml:space="preserve"> </w:t>
      </w:r>
      <w:proofErr w:type="spellStart"/>
      <w:r w:rsidR="0016375B" w:rsidRPr="00D8037C">
        <w:rPr>
          <w:rFonts w:cs="Times New Roman"/>
          <w:b/>
          <w:sz w:val="28"/>
          <w:szCs w:val="28"/>
        </w:rPr>
        <w:t>quả</w:t>
      </w:r>
      <w:proofErr w:type="spellEnd"/>
      <w:r w:rsidR="0016375B" w:rsidRPr="00D8037C">
        <w:rPr>
          <w:rFonts w:cs="Times New Roman"/>
          <w:sz w:val="28"/>
          <w:szCs w:val="28"/>
        </w:rPr>
        <w:t>:</w:t>
      </w:r>
    </w:p>
    <w:p w:rsidR="0016375B" w:rsidRPr="00D8037C" w:rsidRDefault="0016375B" w:rsidP="0016375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tàn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E0B81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BE0B81" w:rsidRPr="00D8037C">
        <w:rPr>
          <w:rFonts w:ascii="Times New Roman" w:hAnsi="Times New Roman" w:cs="Times New Roman"/>
          <w:b/>
          <w:sz w:val="28"/>
          <w:szCs w:val="28"/>
          <w:lang w:val="vi-VN"/>
        </w:rPr>
        <w:t>(0.25)</w:t>
      </w:r>
    </w:p>
    <w:p w:rsidR="0016375B" w:rsidRPr="00D8037C" w:rsidRDefault="0016375B" w:rsidP="0016375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trị-xã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>.</w:t>
      </w:r>
      <w:r w:rsidR="00BE0B81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E0B81" w:rsidRPr="00D8037C">
        <w:rPr>
          <w:rFonts w:ascii="Times New Roman" w:hAnsi="Times New Roman" w:cs="Times New Roman"/>
          <w:b/>
          <w:sz w:val="28"/>
          <w:szCs w:val="28"/>
          <w:lang w:val="vi-VN"/>
        </w:rPr>
        <w:t>(0.25)</w:t>
      </w:r>
    </w:p>
    <w:p w:rsidR="0016375B" w:rsidRPr="00D8037C" w:rsidRDefault="0016375B" w:rsidP="0016375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Pr="00D80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>:</w:t>
      </w:r>
      <w:r w:rsidR="00BE0B81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E0B81" w:rsidRPr="00D8037C">
        <w:rPr>
          <w:rFonts w:ascii="Times New Roman" w:hAnsi="Times New Roman" w:cs="Times New Roman"/>
          <w:b/>
          <w:sz w:val="28"/>
          <w:szCs w:val="28"/>
          <w:lang w:val="vi-VN"/>
        </w:rPr>
        <w:t>(0.25)</w:t>
      </w:r>
    </w:p>
    <w:p w:rsidR="0016375B" w:rsidRPr="00D8037C" w:rsidRDefault="0016375B" w:rsidP="0016375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>-Ý-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xít</w:t>
      </w:r>
      <w:proofErr w:type="spellEnd"/>
      <w:r w:rsidR="00BE0B81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BE0B81" w:rsidRPr="00D8037C">
        <w:rPr>
          <w:rFonts w:ascii="Times New Roman" w:hAnsi="Times New Roman" w:cs="Times New Roman"/>
          <w:b/>
          <w:sz w:val="28"/>
          <w:szCs w:val="28"/>
          <w:lang w:val="vi-VN"/>
        </w:rPr>
        <w:t>(0.25)</w:t>
      </w:r>
    </w:p>
    <w:p w:rsidR="0016375B" w:rsidRPr="00D8037C" w:rsidRDefault="0016375B" w:rsidP="0016375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037C">
        <w:rPr>
          <w:rFonts w:ascii="Times New Roman" w:hAnsi="Times New Roman" w:cs="Times New Roman"/>
          <w:sz w:val="28"/>
          <w:szCs w:val="28"/>
        </w:rPr>
        <w:t>Anh-Pháp-Mĩ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minh</w:t>
      </w:r>
      <w:r w:rsidR="00BE0B81"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BE0B81" w:rsidRPr="00D8037C">
        <w:rPr>
          <w:rFonts w:ascii="Times New Roman" w:hAnsi="Times New Roman" w:cs="Times New Roman"/>
          <w:b/>
          <w:sz w:val="28"/>
          <w:szCs w:val="28"/>
          <w:lang w:val="vi-VN"/>
        </w:rPr>
        <w:t>(0.25)</w:t>
      </w:r>
    </w:p>
    <w:p w:rsidR="0016375B" w:rsidRPr="00D8037C" w:rsidRDefault="00BE0B81" w:rsidP="00BE0B81">
      <w:pPr>
        <w:pStyle w:val="ListParagraph"/>
        <w:spacing w:after="0"/>
        <w:ind w:left="786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8037C">
        <w:rPr>
          <w:rFonts w:ascii="Times New Roman" w:hAnsi="Times New Roman" w:cs="Times New Roman"/>
          <w:sz w:val="28"/>
          <w:szCs w:val="28"/>
          <w:lang w:val="vi-VN"/>
        </w:rPr>
        <w:sym w:font="Wingdings" w:char="F0E8"/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xít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375B" w:rsidRPr="00D8037C">
        <w:rPr>
          <w:rFonts w:ascii="Times New Roman" w:hAnsi="Times New Roman" w:cs="Times New Roman"/>
          <w:sz w:val="28"/>
          <w:szCs w:val="28"/>
        </w:rPr>
        <w:t>giớ</w:t>
      </w:r>
      <w:r w:rsidRPr="00D8037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8037C">
        <w:rPr>
          <w:rFonts w:ascii="Times New Roman" w:hAnsi="Times New Roman" w:cs="Times New Roman"/>
          <w:sz w:val="28"/>
          <w:szCs w:val="28"/>
        </w:rPr>
        <w:t xml:space="preserve"> </w:t>
      </w:r>
      <w:r w:rsidRPr="00D8037C">
        <w:rPr>
          <w:rFonts w:ascii="Times New Roman" w:hAnsi="Times New Roman" w:cs="Times New Roman"/>
          <w:sz w:val="28"/>
          <w:szCs w:val="28"/>
          <w:lang w:val="vi-VN"/>
        </w:rPr>
        <w:t>,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Nguy</w:t>
      </w:r>
      <w:proofErr w:type="spellEnd"/>
      <w:proofErr w:type="gram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16375B" w:rsidRPr="00D8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75B" w:rsidRPr="00D8037C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8037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D8037C">
        <w:rPr>
          <w:rFonts w:ascii="Times New Roman" w:hAnsi="Times New Roman" w:cs="Times New Roman"/>
          <w:b/>
          <w:sz w:val="28"/>
          <w:szCs w:val="28"/>
          <w:lang w:val="vi-VN"/>
        </w:rPr>
        <w:t>(0.25)</w:t>
      </w:r>
    </w:p>
    <w:p w:rsidR="00D8037C" w:rsidRDefault="002377A9" w:rsidP="002377A9">
      <w:pPr>
        <w:spacing w:after="0"/>
        <w:rPr>
          <w:rFonts w:cs="Times New Roman"/>
          <w:b/>
          <w:sz w:val="28"/>
          <w:szCs w:val="28"/>
          <w:lang w:val="vi-VN"/>
        </w:rPr>
      </w:pPr>
      <w:r w:rsidRPr="00D8037C">
        <w:rPr>
          <w:rFonts w:cs="Times New Roman"/>
          <w:b/>
          <w:sz w:val="28"/>
          <w:szCs w:val="28"/>
          <w:lang w:val="vi-VN"/>
        </w:rPr>
        <w:t xml:space="preserve">Câu 7: </w:t>
      </w:r>
      <w:r w:rsidR="00D8037C">
        <w:rPr>
          <w:rFonts w:cs="Times New Roman"/>
          <w:b/>
          <w:sz w:val="28"/>
          <w:szCs w:val="28"/>
          <w:lang w:val="vi-VN"/>
        </w:rPr>
        <w:t>(1 điểm)</w:t>
      </w:r>
    </w:p>
    <w:p w:rsidR="002377A9" w:rsidRPr="00D8037C" w:rsidRDefault="00D8037C" w:rsidP="00D8037C">
      <w:pPr>
        <w:spacing w:after="0"/>
        <w:ind w:firstLine="720"/>
        <w:rPr>
          <w:rFonts w:cs="Times New Roman"/>
          <w:b/>
          <w:sz w:val="28"/>
          <w:szCs w:val="28"/>
          <w:lang w:val="vi-VN"/>
        </w:rPr>
      </w:pPr>
      <w:r w:rsidRPr="00D8037C">
        <w:rPr>
          <w:rFonts w:cs="Times New Roman"/>
          <w:b/>
          <w:sz w:val="28"/>
          <w:szCs w:val="28"/>
          <w:lang w:val="vi-VN"/>
        </w:rPr>
        <w:t>Em hiểu thế nào về thiết lập trật tự thế giới mói theo hệ thống Vecxai- Oasinhtơn.</w:t>
      </w:r>
    </w:p>
    <w:p w:rsidR="00D8037C" w:rsidRPr="00D8037C" w:rsidRDefault="00D8037C" w:rsidP="002377A9">
      <w:pPr>
        <w:spacing w:after="0"/>
        <w:rPr>
          <w:rFonts w:cs="Times New Roman"/>
          <w:b/>
          <w:sz w:val="28"/>
          <w:szCs w:val="28"/>
          <w:lang w:val="vi-VN"/>
        </w:rPr>
      </w:pPr>
      <w:r w:rsidRPr="00D8037C">
        <w:rPr>
          <w:rFonts w:cs="Times New Roman"/>
          <w:b/>
          <w:sz w:val="28"/>
          <w:szCs w:val="28"/>
          <w:lang w:val="vi-VN"/>
        </w:rPr>
        <w:t>TL:</w:t>
      </w:r>
    </w:p>
    <w:p w:rsidR="00D8037C" w:rsidRPr="00D8037C" w:rsidRDefault="00D8037C" w:rsidP="00D8037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D8037C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chiến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tranh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thế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giới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r w:rsidRPr="00D8037C">
        <w:rPr>
          <w:rFonts w:ascii="Times New Roman" w:hAnsi="Times New Roman" w:cs="Times New Roman"/>
          <w:sz w:val="30"/>
          <w:szCs w:val="30"/>
        </w:rPr>
        <w:sym w:font="Symbol" w:char="F049"/>
      </w:r>
      <w:r w:rsidRPr="00D8037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các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nước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tư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bản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họp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Hội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nghị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hòa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bình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ở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Véc-xai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(1919-1920)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và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Oasinh-Tơn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(1921-1922)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để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phân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chia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quyền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lợi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của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các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nước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thắng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trận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r w:rsidRPr="00D8037C">
        <w:rPr>
          <w:rFonts w:ascii="Times New Roman" w:hAnsi="Times New Roman" w:cs="Times New Roman"/>
          <w:sz w:val="30"/>
          <w:szCs w:val="30"/>
        </w:rPr>
        <w:sym w:font="Symbol" w:char="F0AE"/>
      </w:r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30"/>
          <w:szCs w:val="30"/>
        </w:rPr>
        <w:t>Một</w:t>
      </w:r>
      <w:proofErr w:type="spellEnd"/>
      <w:r w:rsidRPr="00D8037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30"/>
          <w:szCs w:val="30"/>
        </w:rPr>
        <w:t>trật</w:t>
      </w:r>
      <w:proofErr w:type="spellEnd"/>
      <w:r w:rsidRPr="00D8037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30"/>
          <w:szCs w:val="30"/>
        </w:rPr>
        <w:t>tự</w:t>
      </w:r>
      <w:proofErr w:type="spellEnd"/>
      <w:r w:rsidRPr="00D8037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30"/>
          <w:szCs w:val="30"/>
        </w:rPr>
        <w:t>thế</w:t>
      </w:r>
      <w:proofErr w:type="spellEnd"/>
      <w:r w:rsidRPr="00D8037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30"/>
          <w:szCs w:val="30"/>
        </w:rPr>
        <w:t>giới</w:t>
      </w:r>
      <w:proofErr w:type="spellEnd"/>
      <w:r w:rsidRPr="00D8037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30"/>
          <w:szCs w:val="30"/>
        </w:rPr>
        <w:t>mới</w:t>
      </w:r>
      <w:proofErr w:type="spellEnd"/>
      <w:r w:rsidRPr="00D8037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30"/>
          <w:szCs w:val="30"/>
        </w:rPr>
        <w:t>hình</w:t>
      </w:r>
      <w:proofErr w:type="spellEnd"/>
      <w:r w:rsidRPr="00D8037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30"/>
          <w:szCs w:val="30"/>
        </w:rPr>
        <w:t>thành</w:t>
      </w:r>
      <w:proofErr w:type="spellEnd"/>
      <w:r w:rsidRPr="00D8037C">
        <w:rPr>
          <w:rFonts w:ascii="Times New Roman" w:hAnsi="Times New Roman" w:cs="Times New Roman"/>
          <w:b/>
          <w:sz w:val="30"/>
          <w:szCs w:val="30"/>
        </w:rPr>
        <w:t xml:space="preserve">: </w:t>
      </w:r>
      <w:proofErr w:type="spellStart"/>
      <w:r w:rsidRPr="00D8037C">
        <w:rPr>
          <w:rFonts w:ascii="Times New Roman" w:hAnsi="Times New Roman" w:cs="Times New Roman"/>
          <w:b/>
          <w:sz w:val="30"/>
          <w:szCs w:val="30"/>
        </w:rPr>
        <w:t>hệ</w:t>
      </w:r>
      <w:proofErr w:type="spellEnd"/>
      <w:r w:rsidRPr="00D8037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30"/>
          <w:szCs w:val="30"/>
        </w:rPr>
        <w:t>thống</w:t>
      </w:r>
      <w:proofErr w:type="spellEnd"/>
      <w:r w:rsidRPr="00D8037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b/>
          <w:sz w:val="30"/>
          <w:szCs w:val="30"/>
        </w:rPr>
        <w:t>Véc-xai-Oasinh-Tơn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vi-VN"/>
        </w:rPr>
        <w:t>. (0.75)</w:t>
      </w:r>
    </w:p>
    <w:p w:rsidR="00D8037C" w:rsidRPr="00D8037C" w:rsidRDefault="00D8037C" w:rsidP="00D8037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D8037C">
        <w:rPr>
          <w:rFonts w:ascii="Times New Roman" w:hAnsi="Times New Roman" w:cs="Times New Roman"/>
          <w:sz w:val="30"/>
          <w:szCs w:val="30"/>
        </w:rPr>
        <w:t>Nhằm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duy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trì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trật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tự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thế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giới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mới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Hội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Quốc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liên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thành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lập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có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44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nước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thành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8037C">
        <w:rPr>
          <w:rFonts w:ascii="Times New Roman" w:hAnsi="Times New Roman" w:cs="Times New Roman"/>
          <w:sz w:val="30"/>
          <w:szCs w:val="30"/>
        </w:rPr>
        <w:t>viên</w:t>
      </w:r>
      <w:proofErr w:type="spellEnd"/>
      <w:r w:rsidRPr="00D8037C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. </w:t>
      </w:r>
      <w:r w:rsidRPr="00D8037C">
        <w:rPr>
          <w:rFonts w:ascii="Times New Roman" w:hAnsi="Times New Roman" w:cs="Times New Roman"/>
          <w:b/>
          <w:sz w:val="30"/>
          <w:szCs w:val="30"/>
          <w:lang w:val="vi-VN"/>
        </w:rPr>
        <w:t>(0.25)</w:t>
      </w:r>
    </w:p>
    <w:p w:rsidR="0099291E" w:rsidRPr="00D8037C" w:rsidRDefault="0099291E" w:rsidP="002377A9">
      <w:pPr>
        <w:spacing w:after="0"/>
        <w:rPr>
          <w:rFonts w:cs="Times New Roman"/>
          <w:b/>
          <w:sz w:val="28"/>
          <w:szCs w:val="28"/>
          <w:lang w:val="vi-VN"/>
        </w:rPr>
      </w:pPr>
    </w:p>
    <w:p w:rsidR="0021309D" w:rsidRPr="00D8037C" w:rsidRDefault="0021309D" w:rsidP="0021309D">
      <w:pPr>
        <w:spacing w:after="0"/>
        <w:ind w:left="4320" w:firstLine="720"/>
        <w:rPr>
          <w:rFonts w:cs="Times New Roman"/>
          <w:b/>
          <w:sz w:val="28"/>
          <w:szCs w:val="28"/>
          <w:lang w:val="vi-VN"/>
        </w:rPr>
      </w:pPr>
      <w:r w:rsidRPr="00D8037C">
        <w:rPr>
          <w:rFonts w:cs="Times New Roman"/>
          <w:b/>
          <w:sz w:val="28"/>
          <w:szCs w:val="28"/>
          <w:lang w:val="vi-VN"/>
        </w:rPr>
        <w:t>--Hết--</w:t>
      </w:r>
    </w:p>
    <w:p w:rsidR="00CC1290" w:rsidRPr="00D8037C" w:rsidRDefault="00CC1290" w:rsidP="0016375B">
      <w:pPr>
        <w:spacing w:after="0"/>
        <w:rPr>
          <w:rFonts w:cs="Times New Roman"/>
          <w:sz w:val="28"/>
          <w:szCs w:val="28"/>
          <w:lang w:val="vi-VN"/>
        </w:rPr>
      </w:pPr>
    </w:p>
    <w:p w:rsidR="003D1D3B" w:rsidRPr="00D8037C" w:rsidRDefault="003D1D3B" w:rsidP="0016375B">
      <w:pPr>
        <w:spacing w:after="0"/>
        <w:rPr>
          <w:rFonts w:cs="Times New Roman"/>
          <w:b/>
          <w:sz w:val="28"/>
          <w:szCs w:val="28"/>
          <w:lang w:val="vi-VN"/>
        </w:rPr>
      </w:pPr>
    </w:p>
    <w:sectPr w:rsidR="003D1D3B" w:rsidRPr="00D8037C" w:rsidSect="00D8037C">
      <w:pgSz w:w="11907" w:h="16840" w:code="9"/>
      <w:pgMar w:top="851" w:right="850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591"/>
    <w:multiLevelType w:val="hybridMultilevel"/>
    <w:tmpl w:val="45FC5548"/>
    <w:lvl w:ilvl="0" w:tplc="C3260E8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07C3A"/>
    <w:multiLevelType w:val="hybridMultilevel"/>
    <w:tmpl w:val="C562E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736112"/>
    <w:multiLevelType w:val="hybridMultilevel"/>
    <w:tmpl w:val="D876C7B8"/>
    <w:lvl w:ilvl="0" w:tplc="A642D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04681"/>
    <w:multiLevelType w:val="hybridMultilevel"/>
    <w:tmpl w:val="1C82E6DE"/>
    <w:lvl w:ilvl="0" w:tplc="C3260E8C">
      <w:start w:val="1"/>
      <w:numFmt w:val="bullet"/>
      <w:lvlText w:val="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034DE"/>
    <w:multiLevelType w:val="hybridMultilevel"/>
    <w:tmpl w:val="B6962FBA"/>
    <w:lvl w:ilvl="0" w:tplc="A642D0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EDC057E"/>
    <w:multiLevelType w:val="hybridMultilevel"/>
    <w:tmpl w:val="D5022D24"/>
    <w:lvl w:ilvl="0" w:tplc="A642D0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3E55E0"/>
    <w:multiLevelType w:val="hybridMultilevel"/>
    <w:tmpl w:val="7980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36319"/>
    <w:multiLevelType w:val="hybridMultilevel"/>
    <w:tmpl w:val="3948F8EC"/>
    <w:lvl w:ilvl="0" w:tplc="EAFA371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7A217B7"/>
    <w:multiLevelType w:val="hybridMultilevel"/>
    <w:tmpl w:val="AA4831AA"/>
    <w:lvl w:ilvl="0" w:tplc="FE2A1608"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5BD84309"/>
    <w:multiLevelType w:val="hybridMultilevel"/>
    <w:tmpl w:val="38846FCC"/>
    <w:lvl w:ilvl="0" w:tplc="A642D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B5077"/>
    <w:multiLevelType w:val="hybridMultilevel"/>
    <w:tmpl w:val="58227996"/>
    <w:lvl w:ilvl="0" w:tplc="A642D0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75968CE"/>
    <w:multiLevelType w:val="hybridMultilevel"/>
    <w:tmpl w:val="BC5E101A"/>
    <w:lvl w:ilvl="0" w:tplc="DCD20A7A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9950B6"/>
    <w:multiLevelType w:val="hybridMultilevel"/>
    <w:tmpl w:val="18E21EE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E654B04"/>
    <w:multiLevelType w:val="hybridMultilevel"/>
    <w:tmpl w:val="302A0ACC"/>
    <w:lvl w:ilvl="0" w:tplc="9C341C4E">
      <w:start w:val="1"/>
      <w:numFmt w:val="bullet"/>
      <w:lvlText w:val="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3B"/>
    <w:rsid w:val="0016375B"/>
    <w:rsid w:val="00194C5C"/>
    <w:rsid w:val="002110DF"/>
    <w:rsid w:val="0021309D"/>
    <w:rsid w:val="002377A9"/>
    <w:rsid w:val="003D1D3B"/>
    <w:rsid w:val="00434811"/>
    <w:rsid w:val="005211A7"/>
    <w:rsid w:val="005A2E0E"/>
    <w:rsid w:val="0099291E"/>
    <w:rsid w:val="009F3056"/>
    <w:rsid w:val="00BE0B81"/>
    <w:rsid w:val="00CC1290"/>
    <w:rsid w:val="00D8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D3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290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D3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290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11</cp:revision>
  <cp:lastPrinted>2017-12-12T05:04:00Z</cp:lastPrinted>
  <dcterms:created xsi:type="dcterms:W3CDTF">2017-12-02T20:16:00Z</dcterms:created>
  <dcterms:modified xsi:type="dcterms:W3CDTF">2017-12-12T05:09:00Z</dcterms:modified>
</cp:coreProperties>
</file>